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46" w:rsidRPr="00444CCA" w:rsidRDefault="00510346" w:rsidP="001D3344">
      <w:pPr>
        <w:widowControl/>
        <w:shd w:val="clear" w:color="auto" w:fill="FFFFFF"/>
        <w:spacing w:before="100" w:beforeAutospacing="1" w:after="100" w:afterAutospacing="1" w:line="640" w:lineRule="exact"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</w:p>
    <w:p w:rsidR="00510346" w:rsidRPr="00444CCA" w:rsidRDefault="00510346" w:rsidP="001D3344">
      <w:pPr>
        <w:widowControl/>
        <w:shd w:val="clear" w:color="auto" w:fill="FFFFFF"/>
        <w:spacing w:before="100" w:beforeAutospacing="1" w:after="100" w:afterAutospacing="1" w:line="640" w:lineRule="exact"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</w:p>
    <w:p w:rsidR="00510346" w:rsidRPr="007E1D6F" w:rsidRDefault="00510346" w:rsidP="00BD4882">
      <w:pPr>
        <w:widowControl/>
        <w:shd w:val="clear" w:color="auto" w:fill="FFFFFF"/>
        <w:spacing w:line="600" w:lineRule="exact"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  <w:r w:rsidRPr="007E1D6F">
        <w:rPr>
          <w:rFonts w:ascii="Times New Roman" w:eastAsia="方正小标宋简体" w:hAnsi="Times New Roman" w:hint="eastAsia"/>
          <w:bCs/>
          <w:kern w:val="0"/>
          <w:sz w:val="44"/>
          <w:szCs w:val="44"/>
        </w:rPr>
        <w:t>济宁市卫生健康委关于举办全市职业卫生</w:t>
      </w:r>
    </w:p>
    <w:p w:rsidR="00510346" w:rsidRPr="007E1D6F" w:rsidRDefault="00510346" w:rsidP="00BD4882">
      <w:pPr>
        <w:widowControl/>
        <w:shd w:val="clear" w:color="auto" w:fill="FFFFFF"/>
        <w:spacing w:line="600" w:lineRule="exact"/>
        <w:jc w:val="center"/>
        <w:rPr>
          <w:rFonts w:ascii="Times New Roman" w:eastAsia="方正小标宋简体" w:hAnsi="Times New Roman"/>
          <w:bCs/>
          <w:spacing w:val="-20"/>
          <w:kern w:val="0"/>
          <w:sz w:val="44"/>
          <w:szCs w:val="44"/>
        </w:rPr>
      </w:pPr>
      <w:r w:rsidRPr="00444CCA">
        <w:rPr>
          <w:rFonts w:ascii="Times New Roman" w:eastAsia="方正小标宋简体" w:hAnsi="Times New Roman" w:hint="eastAsia"/>
          <w:bCs/>
          <w:spacing w:val="-20"/>
          <w:kern w:val="0"/>
          <w:sz w:val="44"/>
          <w:szCs w:val="44"/>
        </w:rPr>
        <w:t>监督执法</w:t>
      </w:r>
      <w:r w:rsidRPr="00444CCA">
        <w:rPr>
          <w:rFonts w:ascii="Times New Roman" w:eastAsia="方正小标宋简体" w:hAnsi="Times New Roman" w:hint="eastAsia"/>
          <w:bCs/>
          <w:kern w:val="0"/>
          <w:sz w:val="44"/>
          <w:szCs w:val="44"/>
        </w:rPr>
        <w:t>业务培训班的通知</w:t>
      </w:r>
    </w:p>
    <w:p w:rsidR="00510346" w:rsidRPr="00444CCA" w:rsidRDefault="00510346" w:rsidP="00BD4882">
      <w:pPr>
        <w:widowControl/>
        <w:shd w:val="clear" w:color="auto" w:fill="FFFFFF"/>
        <w:spacing w:line="600" w:lineRule="exact"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</w:p>
    <w:p w:rsidR="00510346" w:rsidRPr="00444CCA" w:rsidRDefault="00510346" w:rsidP="008F615C">
      <w:pPr>
        <w:widowControl/>
        <w:shd w:val="clear" w:color="auto" w:fill="FFFFFF"/>
        <w:spacing w:line="560" w:lineRule="exact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各县市</w:t>
      </w:r>
      <w:r>
        <w:rPr>
          <w:rFonts w:ascii="Times New Roman" w:eastAsia="方正仿宋简体" w:hAnsi="Times New Roman" w:hint="eastAsia"/>
          <w:kern w:val="0"/>
          <w:sz w:val="32"/>
          <w:szCs w:val="32"/>
        </w:rPr>
        <w:t>区卫生健康局，济宁高新区、太白湖区、经开区社发局，市卫生健康</w:t>
      </w: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综合执法支队：</w:t>
      </w:r>
    </w:p>
    <w:p w:rsidR="00510346" w:rsidRPr="00444CCA" w:rsidRDefault="00510346" w:rsidP="0004402F">
      <w:pPr>
        <w:widowControl/>
        <w:shd w:val="clear" w:color="auto" w:fill="FFFFFF"/>
        <w:spacing w:line="560" w:lineRule="exact"/>
        <w:ind w:firstLineChars="200" w:firstLine="3168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>
        <w:rPr>
          <w:rFonts w:ascii="Times New Roman" w:eastAsia="方正仿宋简体" w:hAnsi="Times New Roman" w:hint="eastAsia"/>
          <w:kern w:val="0"/>
          <w:sz w:val="32"/>
          <w:szCs w:val="32"/>
        </w:rPr>
        <w:t>为贯彻落实好《职业病防治法》，进一步提高职业卫生监督</w:t>
      </w: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人员的业务素质和执法水平，圆满完成</w:t>
      </w:r>
      <w:r w:rsidRPr="00444CCA">
        <w:rPr>
          <w:rFonts w:ascii="Times New Roman" w:eastAsia="方正仿宋简体" w:hAnsi="Times New Roman"/>
          <w:kern w:val="0"/>
          <w:sz w:val="32"/>
          <w:szCs w:val="32"/>
        </w:rPr>
        <w:t>2019</w:t>
      </w: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年卫生监督执法重点工作任务，推动全市职业卫生监督执法工作深入开展，经研究，定于</w:t>
      </w:r>
      <w:r w:rsidRPr="00444CCA">
        <w:rPr>
          <w:rFonts w:ascii="Times New Roman" w:eastAsia="方正仿宋简体" w:hAnsi="Times New Roman"/>
          <w:kern w:val="0"/>
          <w:sz w:val="32"/>
          <w:szCs w:val="32"/>
        </w:rPr>
        <w:t>10</w:t>
      </w: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月中旬举办全市职业卫生监督执法业务培训班。现将有关事项通知如下：</w:t>
      </w:r>
    </w:p>
    <w:p w:rsidR="00510346" w:rsidRPr="00CA055F" w:rsidRDefault="00510346" w:rsidP="0004402F">
      <w:pPr>
        <w:widowControl/>
        <w:shd w:val="clear" w:color="auto" w:fill="FFFFFF"/>
        <w:spacing w:line="560" w:lineRule="exact"/>
        <w:ind w:firstLineChars="200" w:firstLine="31680"/>
        <w:jc w:val="left"/>
        <w:rPr>
          <w:rFonts w:ascii="Times New Roman" w:eastAsia="方正黑体简体" w:hAnsi="Times New Roman"/>
          <w:kern w:val="0"/>
          <w:sz w:val="32"/>
          <w:szCs w:val="32"/>
        </w:rPr>
      </w:pPr>
      <w:r w:rsidRPr="00CA055F">
        <w:rPr>
          <w:rFonts w:ascii="Times New Roman" w:eastAsia="方正黑体简体" w:hAnsi="Times New Roman" w:hint="eastAsia"/>
          <w:bCs/>
          <w:kern w:val="0"/>
          <w:sz w:val="32"/>
          <w:szCs w:val="32"/>
        </w:rPr>
        <w:t>一、培训对象</w:t>
      </w:r>
    </w:p>
    <w:p w:rsidR="00510346" w:rsidRPr="00444CCA" w:rsidRDefault="00510346" w:rsidP="0004402F">
      <w:pPr>
        <w:widowControl/>
        <w:shd w:val="clear" w:color="auto" w:fill="FFFFFF"/>
        <w:spacing w:line="560" w:lineRule="exact"/>
        <w:ind w:firstLineChars="200" w:firstLine="3168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各县市区卫生健康局，济宁高新区、太白湖区、经开区局社发局分管负责人、综合监督科室负责人，各县市区卫生监督机构负责人、科室负责人和执法业务骨干</w:t>
      </w:r>
      <w:r>
        <w:rPr>
          <w:rFonts w:ascii="Times New Roman" w:eastAsia="方正仿宋简体" w:hAnsi="Times New Roman"/>
          <w:kern w:val="0"/>
          <w:sz w:val="32"/>
          <w:szCs w:val="32"/>
        </w:rPr>
        <w:t>2—</w:t>
      </w:r>
      <w:r w:rsidRPr="00444CCA">
        <w:rPr>
          <w:rFonts w:ascii="Times New Roman" w:eastAsia="方正仿宋简体" w:hAnsi="Times New Roman"/>
          <w:kern w:val="0"/>
          <w:sz w:val="32"/>
          <w:szCs w:val="32"/>
        </w:rPr>
        <w:t>3</w:t>
      </w: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名。</w:t>
      </w:r>
    </w:p>
    <w:p w:rsidR="00510346" w:rsidRPr="00CA055F" w:rsidRDefault="00510346" w:rsidP="0004402F">
      <w:pPr>
        <w:widowControl/>
        <w:shd w:val="clear" w:color="auto" w:fill="FFFFFF"/>
        <w:spacing w:line="560" w:lineRule="exact"/>
        <w:ind w:firstLineChars="200" w:firstLine="31680"/>
        <w:jc w:val="left"/>
        <w:rPr>
          <w:rFonts w:ascii="Times New Roman" w:eastAsia="方正黑体简体" w:hAnsi="Times New Roman"/>
          <w:kern w:val="0"/>
          <w:sz w:val="32"/>
          <w:szCs w:val="32"/>
        </w:rPr>
      </w:pPr>
      <w:r w:rsidRPr="00CA055F">
        <w:rPr>
          <w:rFonts w:ascii="Times New Roman" w:eastAsia="方正黑体简体" w:hAnsi="Times New Roman" w:hint="eastAsia"/>
          <w:bCs/>
          <w:kern w:val="0"/>
          <w:sz w:val="32"/>
          <w:szCs w:val="32"/>
        </w:rPr>
        <w:t>二、培训内容</w:t>
      </w:r>
    </w:p>
    <w:p w:rsidR="00510346" w:rsidRPr="00444CCA" w:rsidRDefault="00510346" w:rsidP="0004402F">
      <w:pPr>
        <w:widowControl/>
        <w:shd w:val="clear" w:color="auto" w:fill="FFFFFF"/>
        <w:spacing w:line="560" w:lineRule="exact"/>
        <w:ind w:firstLineChars="200" w:firstLine="3168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（一）职业卫生监督执法工作面临的形势与任务；</w:t>
      </w:r>
    </w:p>
    <w:p w:rsidR="00510346" w:rsidRPr="00444CCA" w:rsidRDefault="00510346" w:rsidP="0004402F">
      <w:pPr>
        <w:widowControl/>
        <w:shd w:val="clear" w:color="auto" w:fill="FFFFFF"/>
        <w:spacing w:line="560" w:lineRule="exact"/>
        <w:ind w:firstLineChars="200" w:firstLine="3168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（二）解读修订后的《职业病防治法》；</w:t>
      </w:r>
    </w:p>
    <w:p w:rsidR="00510346" w:rsidRPr="00444CCA" w:rsidRDefault="00510346" w:rsidP="0004402F">
      <w:pPr>
        <w:widowControl/>
        <w:shd w:val="clear" w:color="auto" w:fill="FFFFFF"/>
        <w:spacing w:line="560" w:lineRule="exact"/>
        <w:ind w:firstLineChars="200" w:firstLine="3168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（三）用人单位职业卫生管理与职业卫生监督执法要点；</w:t>
      </w:r>
    </w:p>
    <w:p w:rsidR="00510346" w:rsidRPr="00444CCA" w:rsidRDefault="00510346" w:rsidP="0004402F">
      <w:pPr>
        <w:widowControl/>
        <w:shd w:val="clear" w:color="auto" w:fill="FFFFFF"/>
        <w:spacing w:line="560" w:lineRule="exact"/>
        <w:ind w:firstLineChars="200" w:firstLine="3168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（四）讲解职业病危害因素识别；</w:t>
      </w:r>
    </w:p>
    <w:p w:rsidR="00510346" w:rsidRPr="00444CCA" w:rsidRDefault="00510346" w:rsidP="0004402F">
      <w:pPr>
        <w:widowControl/>
        <w:shd w:val="clear" w:color="auto" w:fill="FFFFFF"/>
        <w:spacing w:line="560" w:lineRule="exact"/>
        <w:ind w:firstLineChars="200" w:firstLine="3168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（五）解读布置尘毒危害专项整治工作；</w:t>
      </w:r>
    </w:p>
    <w:p w:rsidR="00510346" w:rsidRPr="00444CCA" w:rsidRDefault="00510346" w:rsidP="0004402F">
      <w:pPr>
        <w:widowControl/>
        <w:shd w:val="clear" w:color="auto" w:fill="FFFFFF"/>
        <w:spacing w:line="560" w:lineRule="exact"/>
        <w:ind w:firstLineChars="200" w:firstLine="3168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（六）徐州市安全生产与职业卫生监督执法工作经验介绍；</w:t>
      </w:r>
    </w:p>
    <w:p w:rsidR="00510346" w:rsidRPr="00444CCA" w:rsidRDefault="00510346" w:rsidP="0004402F">
      <w:pPr>
        <w:widowControl/>
        <w:shd w:val="clear" w:color="auto" w:fill="FFFFFF"/>
        <w:spacing w:line="560" w:lineRule="exact"/>
        <w:ind w:firstLineChars="200" w:firstLine="3168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（七）职业卫生违法案例分析。</w:t>
      </w:r>
    </w:p>
    <w:p w:rsidR="00510346" w:rsidRPr="00444CCA" w:rsidRDefault="00510346" w:rsidP="0004402F">
      <w:pPr>
        <w:widowControl/>
        <w:shd w:val="clear" w:color="auto" w:fill="FFFFFF"/>
        <w:spacing w:line="560" w:lineRule="exact"/>
        <w:ind w:firstLineChars="200" w:firstLine="31680"/>
        <w:jc w:val="left"/>
        <w:rPr>
          <w:rFonts w:ascii="Times New Roman" w:eastAsia="方正黑体简体" w:hAnsi="Times New Roman"/>
          <w:kern w:val="0"/>
          <w:sz w:val="32"/>
          <w:szCs w:val="32"/>
        </w:rPr>
      </w:pPr>
      <w:r w:rsidRPr="00444CCA">
        <w:rPr>
          <w:rFonts w:ascii="Times New Roman" w:eastAsia="方正黑体简体" w:hAnsi="Times New Roman" w:hint="eastAsia"/>
          <w:bCs/>
          <w:kern w:val="0"/>
          <w:sz w:val="32"/>
          <w:szCs w:val="32"/>
        </w:rPr>
        <w:t>三、培训时间和地点</w:t>
      </w:r>
    </w:p>
    <w:p w:rsidR="00510346" w:rsidRPr="00444CCA" w:rsidRDefault="00510346" w:rsidP="0004402F">
      <w:pPr>
        <w:widowControl/>
        <w:shd w:val="clear" w:color="auto" w:fill="FFFFFF"/>
        <w:spacing w:line="560" w:lineRule="exact"/>
        <w:ind w:leftChars="100" w:left="31680" w:firstLineChars="100" w:firstLine="3168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（一）培训时间：</w:t>
      </w:r>
      <w:r w:rsidRPr="00444CCA">
        <w:rPr>
          <w:rFonts w:ascii="Times New Roman" w:eastAsia="方正仿宋简体" w:hAnsi="Times New Roman"/>
          <w:kern w:val="0"/>
          <w:sz w:val="32"/>
          <w:szCs w:val="32"/>
        </w:rPr>
        <w:t>10</w:t>
      </w: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月</w:t>
      </w:r>
      <w:r w:rsidRPr="00444CCA">
        <w:rPr>
          <w:rFonts w:ascii="Times New Roman" w:eastAsia="方正仿宋简体" w:hAnsi="Times New Roman"/>
          <w:kern w:val="0"/>
          <w:sz w:val="32"/>
          <w:szCs w:val="32"/>
        </w:rPr>
        <w:t>10</w:t>
      </w: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日至</w:t>
      </w:r>
      <w:r w:rsidRPr="00444CCA">
        <w:rPr>
          <w:rFonts w:ascii="Times New Roman" w:eastAsia="方正仿宋简体" w:hAnsi="Times New Roman"/>
          <w:kern w:val="0"/>
          <w:sz w:val="32"/>
          <w:szCs w:val="32"/>
        </w:rPr>
        <w:t>11</w:t>
      </w: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日。</w:t>
      </w:r>
      <w:r w:rsidRPr="00444CCA">
        <w:rPr>
          <w:rFonts w:ascii="Times New Roman" w:eastAsia="方正仿宋简体" w:hAnsi="Times New Roman"/>
          <w:kern w:val="0"/>
          <w:sz w:val="32"/>
          <w:szCs w:val="32"/>
        </w:rPr>
        <w:t>10</w:t>
      </w: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日上午</w:t>
      </w:r>
      <w:r w:rsidRPr="00444CCA">
        <w:rPr>
          <w:rFonts w:ascii="Times New Roman" w:eastAsia="方正仿宋简体" w:hAnsi="Times New Roman"/>
          <w:kern w:val="0"/>
          <w:sz w:val="32"/>
          <w:szCs w:val="32"/>
        </w:rPr>
        <w:t>9</w:t>
      </w: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：</w:t>
      </w:r>
      <w:r w:rsidRPr="00444CCA">
        <w:rPr>
          <w:rFonts w:ascii="Times New Roman" w:eastAsia="方正仿宋简体" w:hAnsi="Times New Roman"/>
          <w:kern w:val="0"/>
          <w:sz w:val="32"/>
          <w:szCs w:val="32"/>
        </w:rPr>
        <w:t>00</w:t>
      </w: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前报到，</w:t>
      </w:r>
      <w:r w:rsidRPr="00444CCA">
        <w:rPr>
          <w:rFonts w:ascii="Times New Roman" w:eastAsia="方正仿宋简体" w:hAnsi="Times New Roman"/>
          <w:kern w:val="0"/>
          <w:sz w:val="32"/>
          <w:szCs w:val="32"/>
        </w:rPr>
        <w:t>10</w:t>
      </w: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日至</w:t>
      </w:r>
      <w:r w:rsidRPr="00444CCA">
        <w:rPr>
          <w:rFonts w:ascii="Times New Roman" w:eastAsia="方正仿宋简体" w:hAnsi="Times New Roman"/>
          <w:kern w:val="0"/>
          <w:sz w:val="32"/>
          <w:szCs w:val="32"/>
        </w:rPr>
        <w:t>11</w:t>
      </w: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日上午培训，</w:t>
      </w:r>
      <w:r w:rsidRPr="00444CCA">
        <w:rPr>
          <w:rFonts w:ascii="Times New Roman" w:eastAsia="方正仿宋简体" w:hAnsi="Times New Roman"/>
          <w:kern w:val="0"/>
          <w:sz w:val="32"/>
          <w:szCs w:val="32"/>
        </w:rPr>
        <w:t>11</w:t>
      </w: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日下午离会。</w:t>
      </w:r>
    </w:p>
    <w:p w:rsidR="00510346" w:rsidRPr="00444CCA" w:rsidRDefault="00510346" w:rsidP="0004402F">
      <w:pPr>
        <w:widowControl/>
        <w:shd w:val="clear" w:color="auto" w:fill="FFFFFF"/>
        <w:spacing w:line="560" w:lineRule="exact"/>
        <w:ind w:firstLineChars="150" w:firstLine="3168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（二）培训地点：名雅经纬酒店（济宁市任城区环城北路</w:t>
      </w:r>
      <w:r w:rsidRPr="00444CCA">
        <w:rPr>
          <w:rFonts w:ascii="Times New Roman" w:eastAsia="方正仿宋简体" w:hAnsi="Times New Roman"/>
          <w:kern w:val="0"/>
          <w:sz w:val="32"/>
          <w:szCs w:val="32"/>
        </w:rPr>
        <w:t>1</w:t>
      </w: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号）。</w:t>
      </w:r>
    </w:p>
    <w:p w:rsidR="00510346" w:rsidRPr="00444CCA" w:rsidRDefault="00510346" w:rsidP="0004402F">
      <w:pPr>
        <w:widowControl/>
        <w:shd w:val="clear" w:color="auto" w:fill="FFFFFF"/>
        <w:spacing w:line="560" w:lineRule="exact"/>
        <w:ind w:firstLineChars="200" w:firstLine="31680"/>
        <w:jc w:val="left"/>
        <w:rPr>
          <w:rFonts w:ascii="Times New Roman" w:eastAsia="方正黑体简体" w:hAnsi="Times New Roman"/>
          <w:kern w:val="0"/>
          <w:sz w:val="32"/>
          <w:szCs w:val="32"/>
        </w:rPr>
      </w:pPr>
      <w:r w:rsidRPr="00444CCA">
        <w:rPr>
          <w:rFonts w:ascii="Times New Roman" w:eastAsia="方正黑体简体" w:hAnsi="Times New Roman" w:hint="eastAsia"/>
          <w:bCs/>
          <w:kern w:val="0"/>
          <w:sz w:val="32"/>
          <w:szCs w:val="32"/>
        </w:rPr>
        <w:t>四、其他事宜</w:t>
      </w:r>
    </w:p>
    <w:p w:rsidR="00510346" w:rsidRPr="00444CCA" w:rsidRDefault="00510346" w:rsidP="0004402F">
      <w:pPr>
        <w:widowControl/>
        <w:shd w:val="clear" w:color="auto" w:fill="FFFFFF"/>
        <w:spacing w:line="560" w:lineRule="exact"/>
        <w:ind w:firstLineChars="200" w:firstLine="3168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（一）本次培训统一安排食宿，交通费自理。</w:t>
      </w:r>
    </w:p>
    <w:p w:rsidR="00510346" w:rsidRPr="00444CCA" w:rsidRDefault="00510346" w:rsidP="0004402F">
      <w:pPr>
        <w:widowControl/>
        <w:shd w:val="clear" w:color="auto" w:fill="FFFFFF"/>
        <w:spacing w:line="560" w:lineRule="exact"/>
        <w:ind w:firstLineChars="200" w:firstLine="3168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（二）培训班由市卫生健康综合执法支队具体承办。</w:t>
      </w:r>
    </w:p>
    <w:p w:rsidR="00510346" w:rsidRPr="00444CCA" w:rsidRDefault="00510346" w:rsidP="0004402F">
      <w:pPr>
        <w:widowControl/>
        <w:shd w:val="clear" w:color="auto" w:fill="FFFFFF"/>
        <w:spacing w:line="560" w:lineRule="exact"/>
        <w:ind w:firstLineChars="200" w:firstLine="3168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（</w:t>
      </w:r>
      <w:r>
        <w:rPr>
          <w:rFonts w:ascii="Times New Roman" w:eastAsia="方正仿宋简体" w:hAnsi="Times New Roman" w:hint="eastAsia"/>
          <w:kern w:val="0"/>
          <w:sz w:val="32"/>
          <w:szCs w:val="32"/>
        </w:rPr>
        <w:t>三</w:t>
      </w: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）请各县市区严格按照工作责任分工，做好报名组织工作，并于</w:t>
      </w:r>
      <w:r w:rsidRPr="00444CCA">
        <w:rPr>
          <w:rFonts w:ascii="Times New Roman" w:eastAsia="方正仿宋简体" w:hAnsi="Times New Roman"/>
          <w:kern w:val="0"/>
          <w:sz w:val="32"/>
          <w:szCs w:val="32"/>
        </w:rPr>
        <w:t>10</w:t>
      </w: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月</w:t>
      </w:r>
      <w:r w:rsidRPr="00444CCA">
        <w:rPr>
          <w:rFonts w:ascii="Times New Roman" w:eastAsia="方正仿宋简体" w:hAnsi="Times New Roman"/>
          <w:kern w:val="0"/>
          <w:sz w:val="32"/>
          <w:szCs w:val="32"/>
        </w:rPr>
        <w:t>9</w:t>
      </w: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日上午</w:t>
      </w:r>
      <w:r w:rsidRPr="00444CCA">
        <w:rPr>
          <w:rFonts w:ascii="Times New Roman" w:eastAsia="方正仿宋简体" w:hAnsi="Times New Roman"/>
          <w:kern w:val="0"/>
          <w:sz w:val="32"/>
          <w:szCs w:val="32"/>
        </w:rPr>
        <w:t>10:00</w:t>
      </w:r>
      <w:r>
        <w:rPr>
          <w:rFonts w:ascii="Times New Roman" w:eastAsia="方正仿宋简体" w:hAnsi="Times New Roman" w:hint="eastAsia"/>
          <w:kern w:val="0"/>
          <w:sz w:val="32"/>
          <w:szCs w:val="32"/>
        </w:rPr>
        <w:t>前将报名回执（附件）发至市卫生健康综合</w:t>
      </w: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执法支队卫生监督三科。</w:t>
      </w:r>
    </w:p>
    <w:p w:rsidR="00510346" w:rsidRPr="00444CCA" w:rsidRDefault="00510346" w:rsidP="0004402F">
      <w:pPr>
        <w:widowControl/>
        <w:shd w:val="clear" w:color="auto" w:fill="FFFFFF"/>
        <w:spacing w:line="560" w:lineRule="exact"/>
        <w:ind w:firstLineChars="200" w:firstLine="3168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联</w:t>
      </w:r>
      <w:r w:rsidRPr="00444CCA">
        <w:rPr>
          <w:rFonts w:ascii="Times New Roman" w:eastAsia="方正仿宋简体" w:hAnsi="Times New Roman"/>
          <w:kern w:val="0"/>
          <w:sz w:val="32"/>
          <w:szCs w:val="32"/>
        </w:rPr>
        <w:t xml:space="preserve"> </w:t>
      </w: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系</w:t>
      </w:r>
      <w:r w:rsidRPr="00444CCA">
        <w:rPr>
          <w:rFonts w:ascii="Times New Roman" w:eastAsia="方正仿宋简体" w:hAnsi="Times New Roman"/>
          <w:kern w:val="0"/>
          <w:sz w:val="32"/>
          <w:szCs w:val="32"/>
        </w:rPr>
        <w:t xml:space="preserve"> </w:t>
      </w: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人：褚</w:t>
      </w:r>
      <w:r w:rsidRPr="00444CCA">
        <w:rPr>
          <w:rFonts w:ascii="Times New Roman" w:eastAsia="方正仿宋简体" w:hAnsi="Times New Roman"/>
          <w:kern w:val="0"/>
          <w:sz w:val="32"/>
          <w:szCs w:val="32"/>
        </w:rPr>
        <w:t xml:space="preserve"> </w:t>
      </w: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楠</w:t>
      </w:r>
      <w:r w:rsidRPr="00444CCA">
        <w:rPr>
          <w:rFonts w:ascii="Times New Roman" w:eastAsia="方正仿宋简体" w:hAnsi="Times New Roman"/>
          <w:kern w:val="0"/>
          <w:sz w:val="32"/>
          <w:szCs w:val="32"/>
        </w:rPr>
        <w:t xml:space="preserve">  </w:t>
      </w: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孔建华</w:t>
      </w:r>
    </w:p>
    <w:p w:rsidR="00510346" w:rsidRPr="00444CCA" w:rsidRDefault="00510346" w:rsidP="0004402F">
      <w:pPr>
        <w:widowControl/>
        <w:shd w:val="clear" w:color="auto" w:fill="FFFFFF"/>
        <w:spacing w:line="560" w:lineRule="exact"/>
        <w:ind w:firstLineChars="200" w:firstLine="3168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联系电话：</w:t>
      </w:r>
      <w:r w:rsidRPr="00444CCA">
        <w:rPr>
          <w:rFonts w:ascii="Times New Roman" w:eastAsia="方正仿宋简体" w:hAnsi="Times New Roman"/>
          <w:kern w:val="0"/>
          <w:sz w:val="32"/>
          <w:szCs w:val="32"/>
        </w:rPr>
        <w:t>2655983</w:t>
      </w:r>
    </w:p>
    <w:p w:rsidR="00510346" w:rsidRPr="0004402F" w:rsidRDefault="00510346" w:rsidP="0004402F">
      <w:pPr>
        <w:widowControl/>
        <w:shd w:val="clear" w:color="auto" w:fill="FFFFFF"/>
        <w:spacing w:line="560" w:lineRule="exact"/>
        <w:ind w:firstLineChars="200" w:firstLine="3168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邮</w:t>
      </w:r>
      <w:r w:rsidRPr="00444CCA">
        <w:rPr>
          <w:rFonts w:ascii="Times New Roman" w:eastAsia="方正仿宋简体" w:hAnsi="Times New Roman"/>
          <w:kern w:val="0"/>
          <w:sz w:val="32"/>
          <w:szCs w:val="32"/>
        </w:rPr>
        <w:t xml:space="preserve">    </w:t>
      </w:r>
      <w:r w:rsidRPr="00444CCA">
        <w:rPr>
          <w:rFonts w:ascii="Times New Roman" w:eastAsia="方正仿宋简体" w:hAnsi="Times New Roman" w:hint="eastAsia"/>
          <w:kern w:val="0"/>
          <w:sz w:val="32"/>
          <w:szCs w:val="32"/>
        </w:rPr>
        <w:t>箱：</w:t>
      </w:r>
      <w:hyperlink r:id="rId6" w:history="1">
        <w:r w:rsidRPr="0004402F">
          <w:rPr>
            <w:rStyle w:val="Hyperlink"/>
            <w:rFonts w:ascii="Times New Roman" w:eastAsia="方正仿宋简体" w:hAnsi="Times New Roman"/>
            <w:color w:val="auto"/>
            <w:kern w:val="0"/>
            <w:sz w:val="32"/>
            <w:szCs w:val="32"/>
            <w:u w:val="none"/>
          </w:rPr>
          <w:t>wsjd3@ji.shandong.cn</w:t>
        </w:r>
      </w:hyperlink>
    </w:p>
    <w:p w:rsidR="00510346" w:rsidRPr="0004402F" w:rsidRDefault="00510346" w:rsidP="0004402F">
      <w:pPr>
        <w:widowControl/>
        <w:shd w:val="clear" w:color="auto" w:fill="FFFFFF"/>
        <w:spacing w:line="560" w:lineRule="exact"/>
        <w:ind w:firstLineChars="200" w:firstLine="3168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</w:p>
    <w:p w:rsidR="00510346" w:rsidRPr="007E1D6F" w:rsidRDefault="00510346" w:rsidP="0004402F">
      <w:pPr>
        <w:widowControl/>
        <w:shd w:val="clear" w:color="auto" w:fill="FFFFFF"/>
        <w:spacing w:line="560" w:lineRule="exact"/>
        <w:ind w:firstLineChars="149" w:firstLine="31680"/>
        <w:jc w:val="left"/>
        <w:rPr>
          <w:rFonts w:ascii="方正仿宋简体" w:eastAsia="方正仿宋简体" w:hAnsi="Times New Roman"/>
        </w:rPr>
      </w:pPr>
      <w:r w:rsidRPr="007E1D6F">
        <w:rPr>
          <w:rFonts w:ascii="方正仿宋简体" w:eastAsia="方正仿宋简体" w:hAnsi="Times New Roman" w:hint="eastAsia"/>
          <w:bCs/>
          <w:kern w:val="0"/>
          <w:sz w:val="32"/>
          <w:szCs w:val="32"/>
        </w:rPr>
        <w:t>附件：</w:t>
      </w:r>
      <w:r>
        <w:rPr>
          <w:rFonts w:ascii="方正仿宋简体" w:eastAsia="方正仿宋简体" w:hAnsi="Times New Roman" w:hint="eastAsia"/>
          <w:bCs/>
          <w:kern w:val="0"/>
          <w:sz w:val="32"/>
          <w:szCs w:val="32"/>
        </w:rPr>
        <w:t>全市</w:t>
      </w:r>
      <w:hyperlink r:id="rId7" w:history="1">
        <w:r w:rsidRPr="007E1D6F">
          <w:rPr>
            <w:rFonts w:ascii="方正仿宋简体" w:eastAsia="方正仿宋简体" w:hAnsi="Times New Roman" w:hint="eastAsia"/>
            <w:color w:val="000000"/>
            <w:kern w:val="0"/>
            <w:sz w:val="32"/>
            <w:szCs w:val="32"/>
          </w:rPr>
          <w:t>职业卫生监督执法业务培训班报名回执</w:t>
        </w:r>
      </w:hyperlink>
    </w:p>
    <w:p w:rsidR="00510346" w:rsidRPr="00444CCA" w:rsidRDefault="00510346" w:rsidP="0004402F">
      <w:pPr>
        <w:widowControl/>
        <w:shd w:val="clear" w:color="auto" w:fill="FFFFFF"/>
        <w:spacing w:line="560" w:lineRule="exact"/>
        <w:ind w:firstLineChars="149" w:firstLine="31680"/>
        <w:jc w:val="left"/>
        <w:rPr>
          <w:rFonts w:ascii="Times New Roman" w:eastAsia="方正仿宋简体" w:hAnsi="Times New Roman"/>
          <w:b/>
          <w:bCs/>
          <w:kern w:val="0"/>
          <w:sz w:val="32"/>
          <w:szCs w:val="32"/>
        </w:rPr>
      </w:pPr>
    </w:p>
    <w:p w:rsidR="00510346" w:rsidRDefault="00510346" w:rsidP="008F0B7C">
      <w:pPr>
        <w:widowControl/>
        <w:shd w:val="clear" w:color="auto" w:fill="FFFFFF"/>
        <w:spacing w:line="560" w:lineRule="exact"/>
        <w:ind w:right="640"/>
        <w:jc w:val="right"/>
        <w:rPr>
          <w:rFonts w:ascii="Times New Roman" w:eastAsia="方正仿宋简体" w:hAnsi="Times New Roman"/>
          <w:kern w:val="0"/>
          <w:sz w:val="32"/>
          <w:szCs w:val="32"/>
        </w:rPr>
      </w:pPr>
    </w:p>
    <w:p w:rsidR="00510346" w:rsidRPr="00444CCA" w:rsidRDefault="00510346" w:rsidP="008F0B7C">
      <w:pPr>
        <w:widowControl/>
        <w:shd w:val="clear" w:color="auto" w:fill="FFFFFF"/>
        <w:spacing w:line="560" w:lineRule="exact"/>
        <w:ind w:right="640"/>
        <w:jc w:val="right"/>
        <w:rPr>
          <w:rFonts w:ascii="Times New Roman" w:eastAsia="方正仿宋简体" w:hAnsi="Times New Roman"/>
          <w:kern w:val="0"/>
          <w:sz w:val="32"/>
          <w:szCs w:val="32"/>
        </w:rPr>
      </w:pPr>
      <w:r>
        <w:rPr>
          <w:rFonts w:ascii="Times New Roman" w:eastAsia="方正仿宋简体" w:hAnsi="Times New Roman" w:hint="eastAsia"/>
          <w:kern w:val="0"/>
          <w:sz w:val="32"/>
          <w:szCs w:val="32"/>
        </w:rPr>
        <w:t>济宁市卫生健康委员会</w:t>
      </w:r>
    </w:p>
    <w:p w:rsidR="00510346" w:rsidRDefault="00510346" w:rsidP="00D6164D">
      <w:pPr>
        <w:widowControl/>
        <w:shd w:val="clear" w:color="auto" w:fill="FFFFFF"/>
        <w:spacing w:line="560" w:lineRule="exact"/>
        <w:ind w:right="960"/>
        <w:jc w:val="right"/>
        <w:rPr>
          <w:rFonts w:ascii="Times New Roman" w:eastAsia="方正仿宋简体" w:hAnsi="Times New Roman"/>
          <w:kern w:val="0"/>
          <w:sz w:val="32"/>
          <w:szCs w:val="32"/>
        </w:rPr>
        <w:sectPr w:rsidR="00510346" w:rsidSect="00A12FA0">
          <w:footerReference w:type="even" r:id="rId8"/>
          <w:footerReference w:type="default" r:id="rId9"/>
          <w:pgSz w:w="11906" w:h="16838" w:code="9"/>
          <w:pgMar w:top="1440" w:right="1588" w:bottom="1440" w:left="1588" w:header="851" w:footer="992" w:gutter="0"/>
          <w:cols w:space="425"/>
          <w:titlePg/>
          <w:docGrid w:type="linesAndChars" w:linePitch="312"/>
        </w:sectPr>
      </w:pP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10"/>
          <w:attr w:name="Year" w:val="2019"/>
        </w:smartTagPr>
        <w:r w:rsidRPr="00444CCA">
          <w:rPr>
            <w:rFonts w:ascii="Times New Roman" w:eastAsia="方正仿宋简体" w:hAnsi="Times New Roman"/>
            <w:kern w:val="0"/>
            <w:sz w:val="32"/>
            <w:szCs w:val="32"/>
          </w:rPr>
          <w:t>2019</w:t>
        </w:r>
        <w:r w:rsidRPr="00444CCA">
          <w:rPr>
            <w:rFonts w:ascii="Times New Roman" w:eastAsia="方正仿宋简体" w:hAnsi="Times New Roman" w:hint="eastAsia"/>
            <w:kern w:val="0"/>
            <w:sz w:val="32"/>
            <w:szCs w:val="32"/>
          </w:rPr>
          <w:t>年</w:t>
        </w:r>
        <w:r w:rsidRPr="00444CCA">
          <w:rPr>
            <w:rFonts w:ascii="Times New Roman" w:eastAsia="方正仿宋简体" w:hAnsi="Times New Roman"/>
            <w:kern w:val="0"/>
            <w:sz w:val="32"/>
            <w:szCs w:val="32"/>
          </w:rPr>
          <w:t>10</w:t>
        </w:r>
        <w:r w:rsidRPr="00444CCA">
          <w:rPr>
            <w:rFonts w:ascii="Times New Roman" w:eastAsia="方正仿宋简体" w:hAnsi="Times New Roman" w:hint="eastAsia"/>
            <w:kern w:val="0"/>
            <w:sz w:val="32"/>
            <w:szCs w:val="32"/>
          </w:rPr>
          <w:t>月</w:t>
        </w:r>
        <w:r w:rsidRPr="00444CCA">
          <w:rPr>
            <w:rFonts w:ascii="Times New Roman" w:eastAsia="方正仿宋简体" w:hAnsi="Times New Roman"/>
            <w:kern w:val="0"/>
            <w:sz w:val="32"/>
            <w:szCs w:val="32"/>
          </w:rPr>
          <w:t>8</w:t>
        </w:r>
        <w:r w:rsidRPr="00444CCA">
          <w:rPr>
            <w:rFonts w:ascii="Times New Roman" w:eastAsia="方正仿宋简体" w:hAnsi="Times New Roman" w:hint="eastAsia"/>
            <w:kern w:val="0"/>
            <w:sz w:val="32"/>
            <w:szCs w:val="32"/>
          </w:rPr>
          <w:t>日</w:t>
        </w:r>
      </w:smartTag>
    </w:p>
    <w:p w:rsidR="00510346" w:rsidRPr="003A4A96" w:rsidRDefault="00510346" w:rsidP="003A4A96">
      <w:pPr>
        <w:widowControl/>
        <w:shd w:val="clear" w:color="auto" w:fill="FFFFFF"/>
        <w:spacing w:line="480" w:lineRule="auto"/>
        <w:rPr>
          <w:rFonts w:ascii="方正黑体简体" w:eastAsia="方正黑体简体" w:hAnsi="Times New Roman"/>
          <w:sz w:val="32"/>
          <w:szCs w:val="32"/>
        </w:rPr>
      </w:pPr>
      <w:r w:rsidRPr="003A4A96">
        <w:rPr>
          <w:rFonts w:ascii="方正黑体简体" w:eastAsia="方正黑体简体" w:hAnsi="Times New Roman" w:hint="eastAsia"/>
          <w:sz w:val="32"/>
          <w:szCs w:val="32"/>
        </w:rPr>
        <w:t>附件</w:t>
      </w:r>
    </w:p>
    <w:p w:rsidR="00510346" w:rsidRDefault="00510346" w:rsidP="00E844A7">
      <w:pPr>
        <w:widowControl/>
        <w:shd w:val="clear" w:color="auto" w:fill="FFFFFF"/>
        <w:spacing w:line="480" w:lineRule="auto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4B04C7">
        <w:rPr>
          <w:rFonts w:ascii="方正小标宋简体" w:eastAsia="方正小标宋简体" w:hAnsi="Times New Roman" w:hint="eastAsia"/>
          <w:sz w:val="44"/>
          <w:szCs w:val="44"/>
        </w:rPr>
        <w:t>全市</w:t>
      </w:r>
      <w:hyperlink r:id="rId10" w:history="1">
        <w:r w:rsidRPr="004B04C7">
          <w:rPr>
            <w:rFonts w:ascii="方正小标宋简体" w:eastAsia="方正小标宋简体" w:hAnsi="Times New Roman" w:hint="eastAsia"/>
            <w:color w:val="000000"/>
            <w:kern w:val="0"/>
            <w:sz w:val="44"/>
            <w:szCs w:val="44"/>
          </w:rPr>
          <w:t>职业卫生监督执法业务培训班报名回执</w:t>
        </w:r>
      </w:hyperlink>
    </w:p>
    <w:p w:rsidR="00510346" w:rsidRPr="004B04C7" w:rsidRDefault="00510346" w:rsidP="00E15529">
      <w:pPr>
        <w:widowControl/>
        <w:shd w:val="clear" w:color="auto" w:fill="FFFFFF"/>
        <w:spacing w:line="640" w:lineRule="exact"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</w:p>
    <w:p w:rsidR="00510346" w:rsidRPr="00444CCA" w:rsidRDefault="00510346">
      <w:pPr>
        <w:rPr>
          <w:rFonts w:ascii="Times New Roman" w:eastAsia="楷体_GB2312" w:hAnsi="Times New Roman"/>
          <w:sz w:val="32"/>
          <w:szCs w:val="32"/>
        </w:rPr>
      </w:pPr>
      <w:r w:rsidRPr="00444CCA">
        <w:rPr>
          <w:rFonts w:ascii="Times New Roman" w:eastAsia="楷体_GB2312" w:hAnsi="Times New Roman"/>
          <w:sz w:val="32"/>
          <w:szCs w:val="32"/>
        </w:rPr>
        <w:t xml:space="preserve">  </w:t>
      </w:r>
      <w:r w:rsidRPr="00444CCA">
        <w:rPr>
          <w:rFonts w:ascii="Times New Roman" w:eastAsia="楷体_GB2312" w:hAnsi="Times New Roman"/>
          <w:sz w:val="32"/>
          <w:szCs w:val="32"/>
          <w:u w:val="single"/>
        </w:rPr>
        <w:t xml:space="preserve">      </w:t>
      </w:r>
      <w:r w:rsidRPr="00444CCA">
        <w:rPr>
          <w:rFonts w:ascii="Times New Roman" w:eastAsia="楷体_GB2312" w:hAnsi="Times New Roman" w:hint="eastAsia"/>
          <w:sz w:val="32"/>
          <w:szCs w:val="32"/>
        </w:rPr>
        <w:t>县（市、区）</w:t>
      </w: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2126"/>
        <w:gridCol w:w="1134"/>
        <w:gridCol w:w="5103"/>
        <w:gridCol w:w="2126"/>
        <w:gridCol w:w="1843"/>
      </w:tblGrid>
      <w:tr w:rsidR="00510346" w:rsidRPr="00444CCA" w:rsidTr="00702EED">
        <w:tc>
          <w:tcPr>
            <w:tcW w:w="959" w:type="dxa"/>
          </w:tcPr>
          <w:p w:rsidR="00510346" w:rsidRPr="00444CCA" w:rsidRDefault="00510346" w:rsidP="00B2745F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444CCA">
              <w:rPr>
                <w:rFonts w:ascii="Times New Roman" w:hAnsi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126" w:type="dxa"/>
          </w:tcPr>
          <w:p w:rsidR="00510346" w:rsidRPr="00444CCA" w:rsidRDefault="00510346" w:rsidP="00510346">
            <w:pPr>
              <w:ind w:firstLineChars="150" w:firstLine="31680"/>
              <w:rPr>
                <w:rFonts w:ascii="Times New Roman" w:hAnsi="Times New Roman"/>
                <w:b/>
                <w:sz w:val="30"/>
                <w:szCs w:val="30"/>
              </w:rPr>
            </w:pPr>
            <w:r w:rsidRPr="00444CCA">
              <w:rPr>
                <w:rFonts w:ascii="Times New Roman" w:hAnsi="宋体" w:hint="eastAsia"/>
                <w:b/>
                <w:sz w:val="30"/>
                <w:szCs w:val="30"/>
              </w:rPr>
              <w:t>姓</w:t>
            </w:r>
            <w:r w:rsidRPr="00444CCA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Pr="00444CCA">
              <w:rPr>
                <w:rFonts w:ascii="Times New Roman" w:hAnsi="宋体" w:hint="eastAsia"/>
                <w:b/>
                <w:sz w:val="30"/>
                <w:szCs w:val="30"/>
              </w:rPr>
              <w:t>名</w:t>
            </w:r>
          </w:p>
        </w:tc>
        <w:tc>
          <w:tcPr>
            <w:tcW w:w="1134" w:type="dxa"/>
          </w:tcPr>
          <w:p w:rsidR="00510346" w:rsidRPr="00444CCA" w:rsidRDefault="00510346" w:rsidP="00B2745F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444CCA">
              <w:rPr>
                <w:rFonts w:ascii="Times New Roman" w:hAnsi="宋体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5103" w:type="dxa"/>
          </w:tcPr>
          <w:p w:rsidR="00510346" w:rsidRPr="00444CCA" w:rsidRDefault="00510346" w:rsidP="00B2745F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444CCA">
              <w:rPr>
                <w:rFonts w:ascii="Times New Roman" w:hAnsi="宋体" w:hint="eastAsia"/>
                <w:b/>
                <w:sz w:val="30"/>
                <w:szCs w:val="30"/>
              </w:rPr>
              <w:t>单</w:t>
            </w:r>
            <w:r w:rsidRPr="00444CCA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Pr="00444CCA">
              <w:rPr>
                <w:rFonts w:ascii="Times New Roman" w:hAnsi="宋体" w:hint="eastAsia"/>
                <w:b/>
                <w:sz w:val="30"/>
                <w:szCs w:val="30"/>
              </w:rPr>
              <w:t>位</w:t>
            </w:r>
          </w:p>
        </w:tc>
        <w:tc>
          <w:tcPr>
            <w:tcW w:w="2126" w:type="dxa"/>
          </w:tcPr>
          <w:p w:rsidR="00510346" w:rsidRPr="00444CCA" w:rsidRDefault="00510346" w:rsidP="00510346">
            <w:pPr>
              <w:ind w:firstLineChars="50" w:firstLine="31680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444CCA">
              <w:rPr>
                <w:rFonts w:ascii="Times New Roman" w:hAnsi="宋体" w:hint="eastAsia"/>
                <w:b/>
                <w:sz w:val="30"/>
                <w:szCs w:val="30"/>
              </w:rPr>
              <w:t>职</w:t>
            </w:r>
            <w:r w:rsidRPr="00444CCA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Pr="00444CCA">
              <w:rPr>
                <w:rFonts w:ascii="Times New Roman" w:hAnsi="宋体" w:hint="eastAsia"/>
                <w:b/>
                <w:sz w:val="30"/>
                <w:szCs w:val="30"/>
              </w:rPr>
              <w:t>务</w:t>
            </w:r>
          </w:p>
        </w:tc>
        <w:tc>
          <w:tcPr>
            <w:tcW w:w="1843" w:type="dxa"/>
          </w:tcPr>
          <w:p w:rsidR="00510346" w:rsidRPr="00444CCA" w:rsidRDefault="00510346" w:rsidP="00510346">
            <w:pPr>
              <w:ind w:firstLineChars="50" w:firstLine="31680"/>
              <w:rPr>
                <w:rFonts w:ascii="Times New Roman" w:hAnsi="Times New Roman"/>
                <w:b/>
                <w:sz w:val="30"/>
                <w:szCs w:val="30"/>
              </w:rPr>
            </w:pPr>
            <w:r w:rsidRPr="00444CCA">
              <w:rPr>
                <w:rFonts w:ascii="Times New Roman" w:hAnsi="宋体" w:hint="eastAsia"/>
                <w:b/>
                <w:sz w:val="30"/>
                <w:szCs w:val="30"/>
              </w:rPr>
              <w:t>手</w:t>
            </w:r>
            <w:r w:rsidRPr="00444CCA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Pr="00444CCA">
              <w:rPr>
                <w:rFonts w:ascii="Times New Roman" w:hAnsi="宋体" w:hint="eastAsia"/>
                <w:b/>
                <w:sz w:val="30"/>
                <w:szCs w:val="30"/>
              </w:rPr>
              <w:t>机</w:t>
            </w:r>
          </w:p>
        </w:tc>
      </w:tr>
      <w:tr w:rsidR="00510346" w:rsidRPr="00444CCA" w:rsidTr="00702EED">
        <w:tc>
          <w:tcPr>
            <w:tcW w:w="959" w:type="dxa"/>
          </w:tcPr>
          <w:p w:rsidR="00510346" w:rsidRPr="00444CCA" w:rsidRDefault="0051034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510346" w:rsidRPr="00444CCA" w:rsidRDefault="0051034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510346" w:rsidRPr="00444CCA" w:rsidRDefault="0051034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5103" w:type="dxa"/>
          </w:tcPr>
          <w:p w:rsidR="00510346" w:rsidRPr="00444CCA" w:rsidRDefault="0051034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510346" w:rsidRPr="00444CCA" w:rsidRDefault="0051034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510346" w:rsidRPr="00444CCA" w:rsidRDefault="0051034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10346" w:rsidRPr="00444CCA" w:rsidTr="00702EED">
        <w:tc>
          <w:tcPr>
            <w:tcW w:w="959" w:type="dxa"/>
          </w:tcPr>
          <w:p w:rsidR="00510346" w:rsidRPr="00444CCA" w:rsidRDefault="0051034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510346" w:rsidRPr="00444CCA" w:rsidRDefault="0051034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510346" w:rsidRPr="00444CCA" w:rsidRDefault="0051034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5103" w:type="dxa"/>
          </w:tcPr>
          <w:p w:rsidR="00510346" w:rsidRPr="00444CCA" w:rsidRDefault="0051034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510346" w:rsidRPr="00444CCA" w:rsidRDefault="0051034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510346" w:rsidRPr="00444CCA" w:rsidRDefault="0051034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10346" w:rsidRPr="00444CCA" w:rsidTr="00702EED">
        <w:tc>
          <w:tcPr>
            <w:tcW w:w="959" w:type="dxa"/>
          </w:tcPr>
          <w:p w:rsidR="00510346" w:rsidRPr="00444CCA" w:rsidRDefault="0051034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510346" w:rsidRPr="00444CCA" w:rsidRDefault="0051034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510346" w:rsidRPr="00444CCA" w:rsidRDefault="0051034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5103" w:type="dxa"/>
          </w:tcPr>
          <w:p w:rsidR="00510346" w:rsidRPr="00444CCA" w:rsidRDefault="0051034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510346" w:rsidRPr="00444CCA" w:rsidRDefault="0051034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510346" w:rsidRPr="00444CCA" w:rsidRDefault="0051034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10346" w:rsidRPr="00444CCA" w:rsidTr="00702EED">
        <w:tc>
          <w:tcPr>
            <w:tcW w:w="959" w:type="dxa"/>
          </w:tcPr>
          <w:p w:rsidR="00510346" w:rsidRPr="00444CCA" w:rsidRDefault="0051034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510346" w:rsidRPr="00444CCA" w:rsidRDefault="0051034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510346" w:rsidRPr="00444CCA" w:rsidRDefault="0051034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5103" w:type="dxa"/>
          </w:tcPr>
          <w:p w:rsidR="00510346" w:rsidRPr="00444CCA" w:rsidRDefault="0051034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510346" w:rsidRPr="00444CCA" w:rsidRDefault="0051034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510346" w:rsidRPr="00444CCA" w:rsidRDefault="0051034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10346" w:rsidRPr="00444CCA" w:rsidTr="00702EED">
        <w:tc>
          <w:tcPr>
            <w:tcW w:w="959" w:type="dxa"/>
          </w:tcPr>
          <w:p w:rsidR="00510346" w:rsidRPr="00444CCA" w:rsidRDefault="0051034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510346" w:rsidRPr="00444CCA" w:rsidRDefault="0051034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510346" w:rsidRPr="00444CCA" w:rsidRDefault="0051034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5103" w:type="dxa"/>
          </w:tcPr>
          <w:p w:rsidR="00510346" w:rsidRPr="00444CCA" w:rsidRDefault="0051034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510346" w:rsidRPr="00444CCA" w:rsidRDefault="0051034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510346" w:rsidRPr="00444CCA" w:rsidRDefault="0051034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510346" w:rsidRPr="00444CCA" w:rsidRDefault="00510346">
      <w:pPr>
        <w:rPr>
          <w:rFonts w:ascii="Times New Roman" w:eastAsia="仿宋_GB2312" w:hAnsi="Times New Roman"/>
          <w:sz w:val="32"/>
          <w:szCs w:val="32"/>
        </w:rPr>
      </w:pPr>
    </w:p>
    <w:sectPr w:rsidR="00510346" w:rsidRPr="00444CCA" w:rsidSect="004B04C7">
      <w:pgSz w:w="16838" w:h="11906" w:orient="landscape" w:code="9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346" w:rsidRDefault="00510346" w:rsidP="000A100F">
      <w:r>
        <w:separator/>
      </w:r>
    </w:p>
  </w:endnote>
  <w:endnote w:type="continuationSeparator" w:id="1">
    <w:p w:rsidR="00510346" w:rsidRDefault="00510346" w:rsidP="000A1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346" w:rsidRDefault="00510346" w:rsidP="00DD15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0346" w:rsidRDefault="005103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346" w:rsidRPr="00583E74" w:rsidRDefault="00510346" w:rsidP="00DD1575">
    <w:pPr>
      <w:pStyle w:val="Footer"/>
      <w:framePr w:wrap="around" w:vAnchor="text" w:hAnchor="margin" w:xAlign="center" w:y="1"/>
      <w:rPr>
        <w:rStyle w:val="PageNumber"/>
        <w:rFonts w:ascii="Times New Roman" w:eastAsia="方正仿宋简体" w:hAnsi="Times New Roman"/>
        <w:sz w:val="28"/>
        <w:szCs w:val="28"/>
      </w:rPr>
    </w:pPr>
    <w:r w:rsidRPr="00583E74">
      <w:rPr>
        <w:rStyle w:val="PageNumber"/>
        <w:rFonts w:ascii="Times New Roman" w:eastAsia="方正仿宋简体" w:hAnsi="Times New Roman"/>
        <w:sz w:val="28"/>
        <w:szCs w:val="28"/>
      </w:rPr>
      <w:t xml:space="preserve">— </w:t>
    </w:r>
    <w:r w:rsidRPr="00583E74">
      <w:rPr>
        <w:rStyle w:val="PageNumber"/>
        <w:rFonts w:ascii="Times New Roman" w:eastAsia="方正仿宋简体" w:hAnsi="Times New Roman"/>
        <w:sz w:val="28"/>
        <w:szCs w:val="28"/>
      </w:rPr>
      <w:fldChar w:fldCharType="begin"/>
    </w:r>
    <w:r w:rsidRPr="00583E74">
      <w:rPr>
        <w:rStyle w:val="PageNumber"/>
        <w:rFonts w:ascii="Times New Roman" w:eastAsia="方正仿宋简体" w:hAnsi="Times New Roman"/>
        <w:sz w:val="28"/>
        <w:szCs w:val="28"/>
      </w:rPr>
      <w:instrText xml:space="preserve">PAGE  </w:instrText>
    </w:r>
    <w:r w:rsidRPr="00583E74">
      <w:rPr>
        <w:rStyle w:val="PageNumber"/>
        <w:rFonts w:ascii="Times New Roman" w:eastAsia="方正仿宋简体" w:hAnsi="Times New Roman"/>
        <w:sz w:val="28"/>
        <w:szCs w:val="28"/>
      </w:rPr>
      <w:fldChar w:fldCharType="separate"/>
    </w:r>
    <w:r>
      <w:rPr>
        <w:rStyle w:val="PageNumber"/>
        <w:rFonts w:ascii="Times New Roman" w:eastAsia="方正仿宋简体" w:hAnsi="Times New Roman"/>
        <w:noProof/>
        <w:sz w:val="28"/>
        <w:szCs w:val="28"/>
      </w:rPr>
      <w:t>3</w:t>
    </w:r>
    <w:r w:rsidRPr="00583E74">
      <w:rPr>
        <w:rStyle w:val="PageNumber"/>
        <w:rFonts w:ascii="Times New Roman" w:eastAsia="方正仿宋简体" w:hAnsi="Times New Roman"/>
        <w:sz w:val="28"/>
        <w:szCs w:val="28"/>
      </w:rPr>
      <w:fldChar w:fldCharType="end"/>
    </w:r>
    <w:r w:rsidRPr="00583E74">
      <w:rPr>
        <w:rStyle w:val="PageNumber"/>
        <w:rFonts w:ascii="Times New Roman" w:eastAsia="方正仿宋简体" w:hAnsi="Times New Roman"/>
        <w:sz w:val="28"/>
        <w:szCs w:val="28"/>
      </w:rPr>
      <w:t xml:space="preserve"> —</w:t>
    </w:r>
  </w:p>
  <w:p w:rsidR="00510346" w:rsidRDefault="005103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346" w:rsidRDefault="00510346" w:rsidP="000A100F">
      <w:r>
        <w:separator/>
      </w:r>
    </w:p>
  </w:footnote>
  <w:footnote w:type="continuationSeparator" w:id="1">
    <w:p w:rsidR="00510346" w:rsidRDefault="00510346" w:rsidP="000A10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444E"/>
    <w:rsid w:val="0004402F"/>
    <w:rsid w:val="00050FB2"/>
    <w:rsid w:val="000534CF"/>
    <w:rsid w:val="000A100F"/>
    <w:rsid w:val="000F102F"/>
    <w:rsid w:val="001D3344"/>
    <w:rsid w:val="001F0218"/>
    <w:rsid w:val="002040B7"/>
    <w:rsid w:val="00285C4D"/>
    <w:rsid w:val="002D76B2"/>
    <w:rsid w:val="0032551E"/>
    <w:rsid w:val="00327F9E"/>
    <w:rsid w:val="00342590"/>
    <w:rsid w:val="00344869"/>
    <w:rsid w:val="00352C60"/>
    <w:rsid w:val="00362B8B"/>
    <w:rsid w:val="00381928"/>
    <w:rsid w:val="0038276C"/>
    <w:rsid w:val="003A4A96"/>
    <w:rsid w:val="003D4145"/>
    <w:rsid w:val="00444CCA"/>
    <w:rsid w:val="00451864"/>
    <w:rsid w:val="004B04C7"/>
    <w:rsid w:val="00510346"/>
    <w:rsid w:val="00583E74"/>
    <w:rsid w:val="0059444E"/>
    <w:rsid w:val="005F0829"/>
    <w:rsid w:val="00702EED"/>
    <w:rsid w:val="007A4044"/>
    <w:rsid w:val="007E1D6F"/>
    <w:rsid w:val="00827099"/>
    <w:rsid w:val="00872F05"/>
    <w:rsid w:val="008C73ED"/>
    <w:rsid w:val="008F0B7C"/>
    <w:rsid w:val="008F615C"/>
    <w:rsid w:val="00952C66"/>
    <w:rsid w:val="009D0443"/>
    <w:rsid w:val="00A1055B"/>
    <w:rsid w:val="00A12FA0"/>
    <w:rsid w:val="00A3375C"/>
    <w:rsid w:val="00A378D8"/>
    <w:rsid w:val="00A4073B"/>
    <w:rsid w:val="00A649D8"/>
    <w:rsid w:val="00A730A8"/>
    <w:rsid w:val="00A73BFF"/>
    <w:rsid w:val="00AB4098"/>
    <w:rsid w:val="00B2745F"/>
    <w:rsid w:val="00B51C5F"/>
    <w:rsid w:val="00BA2A49"/>
    <w:rsid w:val="00BB04B2"/>
    <w:rsid w:val="00BD4882"/>
    <w:rsid w:val="00BF6848"/>
    <w:rsid w:val="00C06995"/>
    <w:rsid w:val="00C279F9"/>
    <w:rsid w:val="00C30626"/>
    <w:rsid w:val="00C76844"/>
    <w:rsid w:val="00C80F19"/>
    <w:rsid w:val="00CA055F"/>
    <w:rsid w:val="00CA1813"/>
    <w:rsid w:val="00CD56E0"/>
    <w:rsid w:val="00D165C3"/>
    <w:rsid w:val="00D2774F"/>
    <w:rsid w:val="00D27B27"/>
    <w:rsid w:val="00D6164D"/>
    <w:rsid w:val="00DD1575"/>
    <w:rsid w:val="00DD5D92"/>
    <w:rsid w:val="00DF1CD9"/>
    <w:rsid w:val="00E05146"/>
    <w:rsid w:val="00E15529"/>
    <w:rsid w:val="00E35155"/>
    <w:rsid w:val="00E4198E"/>
    <w:rsid w:val="00E844A7"/>
    <w:rsid w:val="00E961D3"/>
    <w:rsid w:val="00EC68D5"/>
    <w:rsid w:val="00F33BDE"/>
    <w:rsid w:val="00F80B74"/>
    <w:rsid w:val="00FA0B17"/>
    <w:rsid w:val="00FC2DC4"/>
    <w:rsid w:val="00FD71B3"/>
    <w:rsid w:val="00FE13F0"/>
    <w:rsid w:val="00FE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8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944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59444E"/>
    <w:rPr>
      <w:rFonts w:cs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rsid w:val="005F0829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5F0829"/>
    <w:rPr>
      <w:rFonts w:cs="Times New Roman"/>
    </w:rPr>
  </w:style>
  <w:style w:type="table" w:styleId="TableGrid">
    <w:name w:val="Table Grid"/>
    <w:basedOn w:val="TableNormal"/>
    <w:uiPriority w:val="99"/>
    <w:rsid w:val="005F082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0A1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100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A1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A100F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4B04C7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D165C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6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61314">
          <w:marLeft w:val="82"/>
          <w:marRight w:val="68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61300">
              <w:marLeft w:val="0"/>
              <w:marRight w:val="0"/>
              <w:marTop w:val="27"/>
              <w:marBottom w:val="68"/>
              <w:divBdr>
                <w:top w:val="single" w:sz="6" w:space="0" w:color="AACCEE"/>
                <w:left w:val="single" w:sz="6" w:space="0" w:color="AACCEE"/>
                <w:bottom w:val="single" w:sz="6" w:space="0" w:color="AACCEE"/>
                <w:right w:val="single" w:sz="6" w:space="0" w:color="AACCEE"/>
              </w:divBdr>
              <w:divsChild>
                <w:div w:id="183576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6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6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6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afehoo.com/UploadFiles/201200/20135/Laws/201352016759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sjd3@ji.shandong.c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safehoo.com/UploadFiles/201200/20135/Laws/201352016759.doc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170</TotalTime>
  <Pages>3</Pages>
  <Words>158</Words>
  <Characters>907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44</cp:revision>
  <cp:lastPrinted>2019-10-08T06:07:00Z</cp:lastPrinted>
  <dcterms:created xsi:type="dcterms:W3CDTF">2019-09-24T09:33:00Z</dcterms:created>
  <dcterms:modified xsi:type="dcterms:W3CDTF">2019-10-08T06:08:00Z</dcterms:modified>
</cp:coreProperties>
</file>