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eastAsia="方正小标宋简体"/>
          <w:b w:val="0"/>
          <w:bCs w:val="0"/>
          <w:color w:val="000000"/>
          <w:kern w:val="0"/>
          <w:sz w:val="44"/>
          <w:szCs w:val="44"/>
          <w:highlight w:val="none"/>
        </w:rPr>
        <w:t>20</w:t>
      </w:r>
      <w:r>
        <w:rPr>
          <w:rFonts w:hint="eastAsia" w:eastAsia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20</w:t>
      </w:r>
      <w:r>
        <w:rPr>
          <w:rFonts w:hint="eastAsia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年</w:t>
      </w:r>
      <w:r>
        <w:rPr>
          <w:rFonts w:hint="eastAsia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济宁市皮肤病防治院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公开招聘工作人员（卫生类）</w:t>
      </w:r>
      <w:r>
        <w:rPr>
          <w:rFonts w:hint="eastAsia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面试工作方案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宋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auto"/>
          <w:kern w:val="0"/>
          <w:highlight w:val="none"/>
        </w:rPr>
      </w:pPr>
      <w:r>
        <w:rPr>
          <w:rFonts w:hint="eastAsia" w:cs="仿宋_GB2312"/>
          <w:b/>
          <w:bCs/>
          <w:color w:val="auto"/>
          <w:kern w:val="0"/>
          <w:highlight w:val="none"/>
        </w:rPr>
        <w:t>为做好2020年</w:t>
      </w:r>
      <w:r>
        <w:rPr>
          <w:rFonts w:hint="eastAsia" w:cs="仿宋_GB2312"/>
          <w:b/>
          <w:bCs/>
          <w:color w:val="auto"/>
          <w:kern w:val="0"/>
          <w:highlight w:val="none"/>
          <w:lang w:val="en-US" w:eastAsia="zh-CN"/>
        </w:rPr>
        <w:t>济宁市皮肤病防治院</w:t>
      </w:r>
      <w:r>
        <w:rPr>
          <w:rFonts w:hint="eastAsia" w:cs="仿宋_GB2312"/>
          <w:b/>
          <w:bCs/>
          <w:color w:val="auto"/>
          <w:kern w:val="0"/>
          <w:highlight w:val="none"/>
        </w:rPr>
        <w:t>公开招聘工作人员（</w:t>
      </w:r>
      <w:r>
        <w:rPr>
          <w:rFonts w:hint="eastAsia" w:cs="仿宋_GB2312"/>
          <w:b/>
          <w:bCs/>
          <w:color w:val="auto"/>
          <w:kern w:val="0"/>
          <w:highlight w:val="none"/>
          <w:lang w:val="en-US" w:eastAsia="zh-CN"/>
        </w:rPr>
        <w:t>卫生</w:t>
      </w:r>
      <w:r>
        <w:rPr>
          <w:rFonts w:hint="eastAsia" w:cs="仿宋_GB2312"/>
          <w:b/>
          <w:bCs/>
          <w:color w:val="auto"/>
          <w:kern w:val="0"/>
          <w:highlight w:val="none"/>
        </w:rPr>
        <w:t>类）面试工作，按照《2020年市属事业单位公开招聘工作人员（</w:t>
      </w:r>
      <w:r>
        <w:rPr>
          <w:rFonts w:hint="eastAsia" w:cs="仿宋_GB2312"/>
          <w:b/>
          <w:bCs/>
          <w:color w:val="auto"/>
          <w:kern w:val="0"/>
          <w:highlight w:val="none"/>
          <w:lang w:val="en-US" w:eastAsia="zh-CN"/>
        </w:rPr>
        <w:t>卫生</w:t>
      </w:r>
      <w:r>
        <w:rPr>
          <w:rFonts w:hint="eastAsia" w:cs="仿宋_GB2312"/>
          <w:b/>
          <w:bCs/>
          <w:color w:val="auto"/>
          <w:kern w:val="0"/>
          <w:highlight w:val="none"/>
        </w:rPr>
        <w:t>类）简章》要求，制定如下工作方案：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eastAsia="黑体"/>
          <w:b/>
          <w:bCs/>
          <w:color w:val="000000"/>
          <w:kern w:val="0"/>
          <w:highlight w:val="none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  <w:highlight w:val="none"/>
        </w:rPr>
        <w:t>一、面试时间、地点</w:t>
      </w:r>
      <w:r>
        <w:rPr>
          <w:rFonts w:hint="eastAsia" w:eastAsia="黑体" w:cs="黑体"/>
          <w:b/>
          <w:bCs/>
          <w:color w:val="000000"/>
          <w:kern w:val="0"/>
          <w:highlight w:val="none"/>
          <w:lang w:eastAsia="zh-CN"/>
        </w:rPr>
        <w:t>、</w:t>
      </w:r>
      <w:r>
        <w:rPr>
          <w:rFonts w:hint="eastAsia" w:eastAsia="黑体" w:cs="黑体"/>
          <w:b/>
          <w:bCs/>
          <w:color w:val="000000"/>
          <w:kern w:val="0"/>
          <w:highlight w:val="none"/>
          <w:lang w:val="en-US" w:eastAsia="zh-CN"/>
        </w:rPr>
        <w:t>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highlight w:val="none"/>
        </w:rPr>
      </w:pPr>
      <w:r>
        <w:rPr>
          <w:rFonts w:hint="eastAsia" w:cs="仿宋_GB2312"/>
          <w:b/>
          <w:bCs/>
          <w:color w:val="000000"/>
          <w:kern w:val="0"/>
          <w:highlight w:val="none"/>
        </w:rPr>
        <w:t>面试时间：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2020年9月1日上午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eastAsia="仿宋_GB2312" w:cs="仿宋_GB2312"/>
          <w:b/>
          <w:bCs/>
          <w:color w:val="000000"/>
          <w:kern w:val="0"/>
          <w:highlight w:val="none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highlight w:val="none"/>
        </w:rPr>
        <w:t>面试地点：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济宁广电精品酒店（济宁市常青路9号）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highlight w:val="none"/>
        </w:rPr>
        <w:t>面试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考场</w:t>
      </w:r>
      <w:r>
        <w:rPr>
          <w:rFonts w:hint="eastAsia" w:cs="仿宋_GB2312"/>
          <w:b/>
          <w:bCs/>
          <w:color w:val="000000"/>
          <w:kern w:val="0"/>
          <w:highlight w:val="none"/>
        </w:rPr>
        <w:t>：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5楼2号会议室。考场设置候考室、面试室、休息室。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eastAsia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</w:rPr>
        <w:t>二、面试形式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eastAsia="楷体_GB2312"/>
          <w:b/>
          <w:bCs/>
          <w:color w:val="auto"/>
          <w:highlight w:val="none"/>
          <w:lang w:val="en-US" w:eastAsia="zh-CN"/>
        </w:rPr>
      </w:pPr>
      <w:r>
        <w:rPr>
          <w:rFonts w:hint="eastAsia" w:eastAsia="楷体_GB2312" w:cs="楷体_GB2312"/>
          <w:b/>
          <w:bCs/>
          <w:color w:val="auto"/>
          <w:highlight w:val="none"/>
          <w:lang w:val="en-US" w:eastAsia="zh-CN"/>
        </w:rPr>
        <w:t>采用</w:t>
      </w:r>
      <w:r>
        <w:rPr>
          <w:rFonts w:hint="eastAsia" w:eastAsia="楷体_GB2312" w:cs="楷体_GB2312"/>
          <w:b/>
          <w:bCs/>
          <w:color w:val="auto"/>
          <w:highlight w:val="none"/>
        </w:rPr>
        <w:t>面试答辨</w:t>
      </w:r>
      <w:r>
        <w:rPr>
          <w:rFonts w:hint="eastAsia" w:eastAsia="楷体_GB2312" w:cs="楷体_GB2312"/>
          <w:b/>
          <w:bCs/>
          <w:color w:val="auto"/>
          <w:highlight w:val="none"/>
          <w:lang w:val="en-US" w:eastAsia="zh-CN"/>
        </w:rPr>
        <w:t>的形式。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cs="仿宋_GB2312"/>
          <w:b/>
          <w:bCs/>
          <w:color w:val="auto"/>
          <w:highlight w:val="none"/>
        </w:rPr>
      </w:pPr>
      <w:r>
        <w:rPr>
          <w:rFonts w:hint="eastAsia" w:cs="仿宋_GB2312"/>
          <w:b/>
          <w:bCs/>
          <w:color w:val="auto"/>
          <w:highlight w:val="none"/>
        </w:rPr>
        <w:t>面试答辨主要考察考生应聘岗位需具备的综合素质和业务能力。每个考生的面试时间为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10</w:t>
      </w:r>
      <w:r>
        <w:rPr>
          <w:rFonts w:hint="eastAsia" w:cs="仿宋_GB2312"/>
          <w:b/>
          <w:bCs/>
          <w:color w:val="auto"/>
          <w:highlight w:val="none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cs="仿宋_GB2312"/>
          <w:b/>
          <w:bCs/>
          <w:color w:val="auto"/>
        </w:rPr>
      </w:pPr>
      <w:r>
        <w:rPr>
          <w:rFonts w:hint="eastAsia" w:cs="仿宋_GB2312"/>
          <w:b/>
          <w:bCs/>
          <w:color w:val="auto"/>
        </w:rPr>
        <w:t>岗位计划数与实际参加面试人员数</w:t>
      </w:r>
      <w:r>
        <w:rPr>
          <w:rFonts w:hint="eastAsia" w:cs="仿宋_GB2312"/>
          <w:b/>
          <w:bCs/>
          <w:color w:val="auto"/>
          <w:lang w:val="en-US" w:eastAsia="zh-CN"/>
        </w:rPr>
        <w:t>达不到规定比例的</w:t>
      </w:r>
      <w:r>
        <w:rPr>
          <w:rFonts w:hint="eastAsia" w:cs="仿宋_GB2312"/>
          <w:b/>
          <w:bCs/>
          <w:color w:val="auto"/>
        </w:rPr>
        <w:t>，面试成绩低于</w:t>
      </w:r>
      <w:r>
        <w:rPr>
          <w:rFonts w:hint="eastAsia" w:cs="仿宋_GB2312"/>
          <w:b/>
          <w:bCs/>
          <w:color w:val="auto"/>
          <w:lang w:val="en-US" w:eastAsia="zh-CN"/>
        </w:rPr>
        <w:t>70分的</w:t>
      </w:r>
      <w:r>
        <w:rPr>
          <w:rFonts w:hint="eastAsia" w:cs="仿宋_GB2312"/>
          <w:b/>
          <w:bCs/>
          <w:color w:val="auto"/>
        </w:rPr>
        <w:t>不得进入考察体检范围。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三</w:t>
      </w:r>
      <w:r>
        <w:rPr>
          <w:rFonts w:hint="eastAsia" w:eastAsia="黑体" w:cs="黑体"/>
          <w:b/>
          <w:bCs/>
          <w:color w:val="000000"/>
          <w:kern w:val="0"/>
        </w:rPr>
        <w:t>、面试考官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</w:rPr>
      </w:pPr>
      <w:r>
        <w:rPr>
          <w:rFonts w:hint="eastAsia" w:cs="仿宋_GB2312"/>
          <w:b/>
          <w:bCs/>
        </w:rPr>
        <w:t>考官组由</w:t>
      </w:r>
      <w:r>
        <w:rPr>
          <w:b/>
          <w:bCs/>
        </w:rPr>
        <w:t>7</w:t>
      </w:r>
      <w:r>
        <w:rPr>
          <w:rFonts w:hint="eastAsia" w:cs="仿宋_GB2312"/>
          <w:b/>
          <w:bCs/>
        </w:rPr>
        <w:t>名考官组成，一线专业技术人员在考官中的比例不少于三分之二。考官组设主考官</w:t>
      </w:r>
      <w:r>
        <w:rPr>
          <w:b/>
          <w:bCs/>
        </w:rPr>
        <w:t>1</w:t>
      </w:r>
      <w:r>
        <w:rPr>
          <w:rFonts w:hint="eastAsia" w:cs="仿宋_GB2312"/>
          <w:b/>
          <w:bCs/>
        </w:rPr>
        <w:t>人，主持本次的面试工作。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四</w:t>
      </w:r>
      <w:r>
        <w:rPr>
          <w:rFonts w:hint="eastAsia" w:eastAsia="黑体" w:cs="黑体"/>
          <w:b/>
          <w:bCs/>
          <w:color w:val="000000"/>
          <w:kern w:val="0"/>
        </w:rPr>
        <w:t>、面试程序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（一）入场。考生按照规定时间（详见《面试通知书》）到达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面试地点</w:t>
      </w:r>
      <w:r>
        <w:rPr>
          <w:rFonts w:hint="eastAsia" w:cs="仿宋_GB2312"/>
          <w:b/>
          <w:bCs/>
          <w:color w:val="000000"/>
          <w:kern w:val="0"/>
        </w:rPr>
        <w:t>，迟到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15</w:t>
      </w:r>
      <w:r>
        <w:rPr>
          <w:rFonts w:hint="eastAsia" w:cs="仿宋_GB2312"/>
          <w:b/>
          <w:bCs/>
          <w:color w:val="000000"/>
          <w:kern w:val="0"/>
        </w:rPr>
        <w:t>分钟的视为自动弃权。考生到达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候考室</w:t>
      </w:r>
      <w:r>
        <w:rPr>
          <w:rFonts w:hint="eastAsia" w:cs="仿宋_GB2312"/>
          <w:b/>
          <w:bCs/>
          <w:color w:val="000000"/>
          <w:kern w:val="0"/>
        </w:rPr>
        <w:t>后，凭二代身份证原件、《面试通知书》在签到处签到，上交通讯工具，工作人员核对面试人员身份。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（二）抽签。考生在候考室抽取面试顺序号，并在《考生面试抽签顺序登记表》上签字。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（三）面试。考生按面试顺序依次进入面试室面试，面试结束后，由引导员引领到休息室等候。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（四）评分。根据</w:t>
      </w:r>
      <w:r>
        <w:rPr>
          <w:b/>
          <w:bCs/>
          <w:color w:val="000000"/>
          <w:kern w:val="0"/>
        </w:rPr>
        <w:t>7</w:t>
      </w:r>
      <w:r>
        <w:rPr>
          <w:rFonts w:hint="eastAsia" w:cs="仿宋_GB2312"/>
          <w:b/>
          <w:bCs/>
          <w:color w:val="000000"/>
          <w:kern w:val="0"/>
        </w:rPr>
        <w:t>名考官的打分，去掉一个最高分，去掉一个最低分，取剩余考官平均分作为面试最终分数（保留</w:t>
      </w:r>
      <w:r>
        <w:rPr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位小数）。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（五）公布成绩。面试成绩由面试考官当场评判，在本场面试结束后统一向面试人员宣布。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（六）所有程序结束后，考生方可离开考场。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五</w:t>
      </w:r>
      <w:r>
        <w:rPr>
          <w:rFonts w:hint="eastAsia" w:eastAsia="黑体" w:cs="黑体"/>
          <w:b/>
          <w:bCs/>
          <w:color w:val="000000"/>
          <w:kern w:val="0"/>
        </w:rPr>
        <w:t>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成立由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市卫生健康委、市皮肤病防治院</w:t>
      </w:r>
      <w:r>
        <w:rPr>
          <w:rFonts w:hint="eastAsia" w:cs="仿宋_GB2312"/>
          <w:b/>
          <w:bCs/>
          <w:color w:val="000000"/>
          <w:kern w:val="0"/>
        </w:rPr>
        <w:t>相关人员组成的面试工作办公室，负责面试组织实施及管理服务工作。聘请纪检监察部门参与监督，面试全过程录音录像。在招聘过程中，对任何违法违纪、弄虚作假现象，一经发现，严肃处理，确保面试工作公开、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eastAsia="黑体" w:cs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lang w:val="en-US" w:eastAsia="zh-CN"/>
        </w:rPr>
        <w:t>1、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，持绿码一律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lang w:val="en-US" w:eastAsia="zh-CN"/>
        </w:rPr>
        <w:t>2、因疫情期间入场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b/>
          <w:bCs/>
          <w:color w:val="000000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/>
          <w:b/>
          <w:bCs/>
          <w:color w:val="000000"/>
          <w:kern w:val="0"/>
          <w:lang w:val="en-US" w:eastAsia="zh-CN"/>
        </w:rPr>
        <w:t xml:space="preserve">                                      </w:t>
      </w:r>
      <w:r>
        <w:rPr>
          <w:b/>
          <w:bCs/>
          <w:color w:val="000000"/>
          <w:kern w:val="0"/>
        </w:rPr>
        <w:t>20</w:t>
      </w:r>
      <w:r>
        <w:rPr>
          <w:rFonts w:hint="eastAsia"/>
          <w:b/>
          <w:bCs/>
          <w:color w:val="000000"/>
          <w:kern w:val="0"/>
          <w:lang w:val="en-US" w:eastAsia="zh-CN"/>
        </w:rPr>
        <w:t>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rFonts w:hint="eastAsia"/>
          <w:b/>
          <w:bCs/>
          <w:color w:val="000000"/>
          <w:kern w:val="0"/>
          <w:lang w:val="en-US" w:eastAsia="zh-CN"/>
        </w:rPr>
        <w:t>8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25</w:t>
      </w:r>
      <w:r>
        <w:rPr>
          <w:rFonts w:hint="eastAsia" w:cs="仿宋_GB2312"/>
          <w:b/>
          <w:bCs/>
          <w:color w:val="000000"/>
          <w:kern w:val="0"/>
        </w:rPr>
        <w:t>日</w:t>
      </w:r>
    </w:p>
    <w:sectPr>
      <w:footerReference r:id="rId3" w:type="default"/>
      <w:pgSz w:w="11906" w:h="16838"/>
      <w:pgMar w:top="1587" w:right="124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FC282B-0A42-40CA-9327-72AAFB07D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E56C0B3-6041-46F0-A270-3DC2F4739F8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064AC31-22D7-4357-B9C3-2F31EE9AFB1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0F932CE-269E-414A-B2AF-0CC4312444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69"/>
    <w:rsid w:val="00001C6B"/>
    <w:rsid w:val="000405ED"/>
    <w:rsid w:val="00191FD8"/>
    <w:rsid w:val="0063320D"/>
    <w:rsid w:val="00674470"/>
    <w:rsid w:val="00766669"/>
    <w:rsid w:val="009275A9"/>
    <w:rsid w:val="009B73D0"/>
    <w:rsid w:val="00AA29B4"/>
    <w:rsid w:val="00BF2CE1"/>
    <w:rsid w:val="00C96BB1"/>
    <w:rsid w:val="014A170C"/>
    <w:rsid w:val="04AB6619"/>
    <w:rsid w:val="07E53FAA"/>
    <w:rsid w:val="09202F05"/>
    <w:rsid w:val="0A5C5B80"/>
    <w:rsid w:val="0A7133EE"/>
    <w:rsid w:val="0AD21AF6"/>
    <w:rsid w:val="0AED077F"/>
    <w:rsid w:val="0B2D793E"/>
    <w:rsid w:val="0D5C455A"/>
    <w:rsid w:val="0D662CA5"/>
    <w:rsid w:val="0DD02F93"/>
    <w:rsid w:val="0DD05E1E"/>
    <w:rsid w:val="0EE82045"/>
    <w:rsid w:val="0EEC1382"/>
    <w:rsid w:val="0F8B55F7"/>
    <w:rsid w:val="10D96D30"/>
    <w:rsid w:val="11430C77"/>
    <w:rsid w:val="11D85DFE"/>
    <w:rsid w:val="13B279EF"/>
    <w:rsid w:val="146E591E"/>
    <w:rsid w:val="149071F8"/>
    <w:rsid w:val="15D90239"/>
    <w:rsid w:val="1640075F"/>
    <w:rsid w:val="17375A50"/>
    <w:rsid w:val="19397C53"/>
    <w:rsid w:val="1EED1086"/>
    <w:rsid w:val="1FBF1E60"/>
    <w:rsid w:val="21EF010B"/>
    <w:rsid w:val="221F1341"/>
    <w:rsid w:val="27026F3E"/>
    <w:rsid w:val="275773D2"/>
    <w:rsid w:val="27AE486C"/>
    <w:rsid w:val="281B540B"/>
    <w:rsid w:val="2EAE1BCE"/>
    <w:rsid w:val="2F2A3190"/>
    <w:rsid w:val="2F380158"/>
    <w:rsid w:val="2FCE3E25"/>
    <w:rsid w:val="38B5161E"/>
    <w:rsid w:val="38E30147"/>
    <w:rsid w:val="3A7C733B"/>
    <w:rsid w:val="3AAE0DDE"/>
    <w:rsid w:val="3B9E6248"/>
    <w:rsid w:val="3C032BBD"/>
    <w:rsid w:val="3C6272E7"/>
    <w:rsid w:val="3C6E7F8F"/>
    <w:rsid w:val="3D392320"/>
    <w:rsid w:val="3F350C75"/>
    <w:rsid w:val="427B47F7"/>
    <w:rsid w:val="427E2383"/>
    <w:rsid w:val="43B979DD"/>
    <w:rsid w:val="44FB65AF"/>
    <w:rsid w:val="45CC0E0E"/>
    <w:rsid w:val="46FF58F7"/>
    <w:rsid w:val="475404FC"/>
    <w:rsid w:val="4945755E"/>
    <w:rsid w:val="4AD76A18"/>
    <w:rsid w:val="4E573807"/>
    <w:rsid w:val="4EE02EF3"/>
    <w:rsid w:val="55580283"/>
    <w:rsid w:val="55F5725C"/>
    <w:rsid w:val="57AF1FCC"/>
    <w:rsid w:val="57F131C2"/>
    <w:rsid w:val="58FB102E"/>
    <w:rsid w:val="59B60B3B"/>
    <w:rsid w:val="5C9B4A83"/>
    <w:rsid w:val="5FB07C2C"/>
    <w:rsid w:val="5FD87B13"/>
    <w:rsid w:val="6043064C"/>
    <w:rsid w:val="60CE140F"/>
    <w:rsid w:val="651453CC"/>
    <w:rsid w:val="651E34BF"/>
    <w:rsid w:val="6A30207F"/>
    <w:rsid w:val="6A790DB1"/>
    <w:rsid w:val="6A9A626B"/>
    <w:rsid w:val="6D360B50"/>
    <w:rsid w:val="71F34F8E"/>
    <w:rsid w:val="7257280E"/>
    <w:rsid w:val="73160356"/>
    <w:rsid w:val="73771F9B"/>
    <w:rsid w:val="73AE639F"/>
    <w:rsid w:val="740937A0"/>
    <w:rsid w:val="77954B13"/>
    <w:rsid w:val="7C1A7C12"/>
    <w:rsid w:val="7CB05D5B"/>
    <w:rsid w:val="7DA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semiHidden/>
    <w:unhideWhenUsed/>
    <w:qFormat/>
    <w:uiPriority w:val="99"/>
    <w:rPr>
      <w:color w:val="3D3D3D"/>
      <w:u w:val="none"/>
    </w:rPr>
  </w:style>
  <w:style w:type="character" w:styleId="10">
    <w:name w:val="Hyperlink"/>
    <w:basedOn w:val="6"/>
    <w:semiHidden/>
    <w:unhideWhenUsed/>
    <w:qFormat/>
    <w:uiPriority w:val="99"/>
    <w:rPr>
      <w:color w:val="3D3D3D"/>
      <w:u w:val="none"/>
    </w:rPr>
  </w:style>
  <w:style w:type="character" w:customStyle="1" w:styleId="11">
    <w:name w:val="Footer Char"/>
    <w:basedOn w:val="6"/>
    <w:link w:val="2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Header Char"/>
    <w:basedOn w:val="6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167</Words>
  <Characters>953</Characters>
  <Lines>0</Lines>
  <Paragraphs>0</Paragraphs>
  <TotalTime>42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2019-04-04T01:53:00Z</dcterms:created>
  <dc:creator>lenovo</dc:creator>
  <cp:lastModifiedBy>坐看云起</cp:lastModifiedBy>
  <cp:lastPrinted>2020-08-25T01:21:00Z</cp:lastPrinted>
  <dcterms:modified xsi:type="dcterms:W3CDTF">2020-08-25T02:06:10Z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