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C68174">
      <w:pPr>
        <w:spacing w:line="600" w:lineRule="exact"/>
        <w:rPr>
          <w:rFonts w:hint="default" w:ascii="Times New Roman" w:hAnsi="Times New Roman" w:eastAsia="黑体" w:cs="Times New Roman"/>
          <w:bCs/>
          <w:spacing w:val="-2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bCs/>
          <w:spacing w:val="-20"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黑体" w:cs="Times New Roman"/>
          <w:bCs/>
          <w:spacing w:val="-20"/>
          <w:sz w:val="32"/>
          <w:szCs w:val="32"/>
          <w:lang w:val="en-US" w:eastAsia="zh-CN"/>
        </w:rPr>
        <w:t>3</w:t>
      </w:r>
      <w:bookmarkStart w:id="0" w:name="_GoBack"/>
      <w:bookmarkEnd w:id="0"/>
    </w:p>
    <w:p w14:paraId="7149225D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诚信承诺书</w:t>
      </w:r>
    </w:p>
    <w:p w14:paraId="241C942C">
      <w:pPr>
        <w:rPr>
          <w:rFonts w:hint="eastAsia" w:ascii="仿宋_GB2312" w:hAnsi="仿宋_GB2312" w:eastAsia="仿宋_GB2312" w:cs="仿宋_GB2312"/>
        </w:rPr>
      </w:pPr>
    </w:p>
    <w:p w14:paraId="2263470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本人已仔细阅读相关公告、报名须知、岗位要求,且已周知报考纪律,理解并同意其相关要求。</w:t>
      </w:r>
    </w:p>
    <w:p w14:paraId="708705B8"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现郑重承诺:本人所填写和提供的信息、材料等真实准确,不存在公告所列应回避情形,身份符合公告所列引进范围,自觉遵守公告要求的各项规定和纪律,认真履行义务,保守考试秘密,不故意浪费引才资源,一经单位同意聘用,不自行放弃。对因提供不实信息或材料所造成的后果,自愿承担相应责任,接受组织处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379DDF58">
      <w:pPr>
        <w:rPr>
          <w:rFonts w:hint="eastAsia" w:ascii="仿宋" w:hAnsi="仿宋" w:eastAsia="仿宋" w:cs="仿宋"/>
          <w:sz w:val="32"/>
          <w:szCs w:val="32"/>
        </w:rPr>
      </w:pPr>
    </w:p>
    <w:p w14:paraId="53939D1D">
      <w:pPr>
        <w:pStyle w:val="2"/>
        <w:rPr>
          <w:rFonts w:hint="eastAsia"/>
        </w:rPr>
      </w:pPr>
    </w:p>
    <w:p w14:paraId="00908857">
      <w:pPr>
        <w:pStyle w:val="2"/>
        <w:rPr>
          <w:rFonts w:hint="eastAsia"/>
        </w:rPr>
      </w:pPr>
    </w:p>
    <w:p w14:paraId="0E91E615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应聘人员签名：       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32"/>
        </w:rPr>
        <w:t>年 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月  日</w:t>
      </w:r>
    </w:p>
    <w:p w14:paraId="7C17E706">
      <w:pPr>
        <w:rPr>
          <w:rFonts w:hint="eastAsia" w:ascii="仿宋" w:hAnsi="仿宋" w:eastAsia="仿宋" w:cs="仿宋"/>
          <w:sz w:val="32"/>
          <w:szCs w:val="32"/>
        </w:rPr>
      </w:pPr>
    </w:p>
    <w:p w14:paraId="02F14357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9AD3D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A8804EF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6D2C3E1D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30F2821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01854A-4F1C-474C-8264-72CB4926312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3ADF1C2-790C-4527-8505-FE6FB179C72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A220947-94C4-4A09-9C70-BCDDD9F54F2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51D8FD8-02F9-49FB-A0B7-30DF34203F0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Q5N2Y1NGRjYjExYmRmMGE2NGU3NjAyNzRhODBjODcifQ=="/>
  </w:docVars>
  <w:rsids>
    <w:rsidRoot w:val="00000000"/>
    <w:rsid w:val="10B00385"/>
    <w:rsid w:val="21AF3D6A"/>
    <w:rsid w:val="26333300"/>
    <w:rsid w:val="28553C8E"/>
    <w:rsid w:val="306E1214"/>
    <w:rsid w:val="3350543D"/>
    <w:rsid w:val="384A61B7"/>
    <w:rsid w:val="4C96649F"/>
    <w:rsid w:val="52EE3287"/>
    <w:rsid w:val="73FB313F"/>
    <w:rsid w:val="74647660"/>
    <w:rsid w:val="74F64475"/>
    <w:rsid w:val="7AE7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206</Words>
  <Characters>214</Characters>
  <Lines>0</Lines>
  <Paragraphs>0</Paragraphs>
  <TotalTime>13</TotalTime>
  <ScaleCrop>false</ScaleCrop>
  <LinksUpToDate>false</LinksUpToDate>
  <CharactersWithSpaces>224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萌</cp:lastModifiedBy>
  <dcterms:modified xsi:type="dcterms:W3CDTF">2024-10-27T03:19:08Z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48227838A11C459C8404DB96B5F191D8_13</vt:lpwstr>
  </property>
</Properties>
</file>